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C053" w14:textId="77777777" w:rsidR="00A370C5" w:rsidRDefault="00A370C5" w:rsidP="00A370C5"/>
    <w:p w14:paraId="502311A2" w14:textId="77777777" w:rsidR="00A370C5" w:rsidRDefault="005A5FA6" w:rsidP="00A370C5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34AB2" wp14:editId="66C562BB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4914900" cy="685800"/>
                <wp:effectExtent l="9525" t="1270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4CD3D" w14:textId="77777777" w:rsidR="00CA2016" w:rsidRDefault="00E04088" w:rsidP="00A370C5">
                            <w:pPr>
                              <w:jc w:val="center"/>
                            </w:pPr>
                            <w:r>
                              <w:t xml:space="preserve">UNCG IACUC </w:t>
                            </w:r>
                            <w:r w:rsidR="00CA2016">
                              <w:t>Occupational Health Program</w:t>
                            </w:r>
                          </w:p>
                          <w:p w14:paraId="70225E1F" w14:textId="1C6E5DA1" w:rsidR="00CA2016" w:rsidRDefault="00CA2016" w:rsidP="00A370C5">
                            <w:pPr>
                              <w:jc w:val="center"/>
                            </w:pPr>
                            <w:r>
                              <w:t>Screening for Continued Work with Animals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34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.7pt;width:38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">
                <v:textbox>
                  <w:txbxContent>
                    <w:p w14:paraId="0264CD3D" w14:textId="77777777" w:rsidR="00CA2016" w:rsidRDefault="00E04088" w:rsidP="00A370C5">
                      <w:pPr>
                        <w:jc w:val="center"/>
                      </w:pPr>
                      <w:r>
                        <w:t xml:space="preserve">UNCG IACUC </w:t>
                      </w:r>
                      <w:r w:rsidR="00CA2016">
                        <w:t>Occupational Health Program</w:t>
                      </w:r>
                    </w:p>
                    <w:p w14:paraId="70225E1F" w14:textId="1C6E5DA1" w:rsidR="00CA2016" w:rsidRDefault="00CA2016" w:rsidP="00A370C5">
                      <w:pPr>
                        <w:jc w:val="center"/>
                      </w:pPr>
                      <w:r>
                        <w:t>Screening for Continued Work with Animals</w:t>
                      </w:r>
                    </w:p>
                  </w:txbxContent>
                </v:textbox>
              </v:shape>
            </w:pict>
          </mc:Fallback>
        </mc:AlternateContent>
      </w:r>
      <w:r w:rsidR="008E7525">
        <w:rPr>
          <w:bCs/>
          <w:noProof/>
        </w:rPr>
        <w:drawing>
          <wp:inline distT="0" distB="0" distL="0" distR="0" wp14:anchorId="3D69987E" wp14:editId="170BFD95">
            <wp:extent cx="533400" cy="695325"/>
            <wp:effectExtent l="19050" t="0" r="0" b="0"/>
            <wp:docPr id="1" name="Picture 1" descr="~035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0353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0C5">
        <w:rPr>
          <w:bCs/>
        </w:rPr>
        <w:t xml:space="preserve"> </w:t>
      </w:r>
    </w:p>
    <w:p w14:paraId="6C6859D4" w14:textId="77777777" w:rsidR="00A370C5" w:rsidRDefault="00A370C5" w:rsidP="00A370C5">
      <w:pPr>
        <w:tabs>
          <w:tab w:val="left" w:pos="5025"/>
        </w:tabs>
      </w:pPr>
      <w:r>
        <w:tab/>
      </w:r>
    </w:p>
    <w:p w14:paraId="7A4AFC05" w14:textId="77777777" w:rsidR="00A370C5" w:rsidRDefault="00A370C5" w:rsidP="00A370C5">
      <w:pPr>
        <w:pBdr>
          <w:bottom w:val="single" w:sz="12" w:space="1" w:color="auto"/>
        </w:pBdr>
        <w:tabs>
          <w:tab w:val="left" w:pos="5025"/>
        </w:tabs>
      </w:pPr>
    </w:p>
    <w:p w14:paraId="29B33C23" w14:textId="77777777" w:rsidR="00A370C5" w:rsidRDefault="00A370C5" w:rsidP="00A370C5">
      <w:pPr>
        <w:tabs>
          <w:tab w:val="left" w:pos="5025"/>
        </w:tabs>
      </w:pPr>
      <w:r>
        <w:t>Name Last                First                  Middle Initial           Sex         Age        Date of Birth</w:t>
      </w:r>
    </w:p>
    <w:p w14:paraId="5C16C8FB" w14:textId="77777777" w:rsidR="00AD2E89" w:rsidRDefault="00AD2E89">
      <w:pPr>
        <w:pBdr>
          <w:bottom w:val="single" w:sz="12" w:space="2" w:color="auto"/>
        </w:pBdr>
        <w:tabs>
          <w:tab w:val="left" w:pos="5025"/>
        </w:tabs>
      </w:pPr>
    </w:p>
    <w:p w14:paraId="71291CD9" w14:textId="77777777" w:rsidR="00AD2E89" w:rsidRDefault="00A370C5">
      <w:pPr>
        <w:pBdr>
          <w:bottom w:val="single" w:sz="12" w:space="2" w:color="auto"/>
        </w:pBdr>
        <w:tabs>
          <w:tab w:val="left" w:pos="5025"/>
        </w:tabs>
      </w:pPr>
      <w:r>
        <w:t xml:space="preserve">                                                                                                            (     )</w:t>
      </w:r>
    </w:p>
    <w:p w14:paraId="51449E9A" w14:textId="77777777" w:rsidR="00A370C5" w:rsidRDefault="00A370C5" w:rsidP="00A370C5">
      <w:pPr>
        <w:tabs>
          <w:tab w:val="left" w:pos="5025"/>
        </w:tabs>
      </w:pPr>
      <w:r>
        <w:t>Home Address                        City               State            Zip             Phone</w:t>
      </w:r>
    </w:p>
    <w:p w14:paraId="508557D4" w14:textId="77777777" w:rsidR="00A370C5" w:rsidRDefault="00A370C5" w:rsidP="00A370C5">
      <w:pPr>
        <w:tabs>
          <w:tab w:val="left" w:pos="5025"/>
        </w:tabs>
      </w:pPr>
    </w:p>
    <w:p w14:paraId="268750B6" w14:textId="77777777" w:rsidR="00A370C5" w:rsidRDefault="00A370C5" w:rsidP="00A370C5">
      <w:pPr>
        <w:pBdr>
          <w:bottom w:val="single" w:sz="12" w:space="1" w:color="auto"/>
        </w:pBdr>
        <w:tabs>
          <w:tab w:val="left" w:pos="5025"/>
        </w:tabs>
      </w:pPr>
      <w:r>
        <w:t xml:space="preserve">                                                                                                            </w:t>
      </w:r>
    </w:p>
    <w:p w14:paraId="303010CA" w14:textId="77777777" w:rsidR="00A370C5" w:rsidRDefault="00A370C5" w:rsidP="00A370C5">
      <w:pPr>
        <w:tabs>
          <w:tab w:val="left" w:pos="5025"/>
        </w:tabs>
      </w:pPr>
      <w:r>
        <w:t xml:space="preserve">Department            </w:t>
      </w:r>
      <w:r w:rsidR="005B014B">
        <w:t xml:space="preserve">Fund Number           </w:t>
      </w:r>
      <w:r>
        <w:t xml:space="preserve">Position                  Campus address        </w:t>
      </w:r>
    </w:p>
    <w:p w14:paraId="3F00D17A" w14:textId="77777777" w:rsidR="00E04088" w:rsidRDefault="00A370C5" w:rsidP="00E04088">
      <w:pPr>
        <w:pBdr>
          <w:bottom w:val="single" w:sz="12" w:space="1" w:color="auto"/>
        </w:pBdr>
        <w:tabs>
          <w:tab w:val="left" w:pos="5025"/>
          <w:tab w:val="right" w:pos="8640"/>
        </w:tabs>
      </w:pPr>
      <w:r>
        <w:t xml:space="preserve">                                                                                                             (     )</w:t>
      </w:r>
      <w:r w:rsidR="00E04088">
        <w:tab/>
      </w:r>
    </w:p>
    <w:p w14:paraId="1D7102B9" w14:textId="77777777" w:rsidR="00A370C5" w:rsidRDefault="00A370C5" w:rsidP="00A370C5">
      <w:pPr>
        <w:tabs>
          <w:tab w:val="left" w:pos="5025"/>
        </w:tabs>
      </w:pPr>
      <w:r>
        <w:t xml:space="preserve">Person to contact in the event of </w:t>
      </w:r>
      <w:r w:rsidR="004466FE">
        <w:t>e</w:t>
      </w:r>
      <w:r>
        <w:t>mergency        Relationship          Phone</w:t>
      </w:r>
    </w:p>
    <w:p w14:paraId="13823F0A" w14:textId="77777777" w:rsidR="00A370C5" w:rsidRDefault="00A370C5" w:rsidP="00A370C5">
      <w:pPr>
        <w:tabs>
          <w:tab w:val="left" w:pos="5025"/>
        </w:tabs>
      </w:pPr>
    </w:p>
    <w:p w14:paraId="06B90F38" w14:textId="77777777" w:rsidR="00E04088" w:rsidRDefault="00E04088" w:rsidP="00E04088">
      <w:pPr>
        <w:tabs>
          <w:tab w:val="left" w:pos="5025"/>
        </w:tabs>
      </w:pPr>
      <w:r>
        <w:t xml:space="preserve">Principal Investigator of Study: </w:t>
      </w:r>
      <w:r w:rsidRPr="003A7BFB">
        <w:rPr>
          <w:b/>
        </w:rPr>
        <w:t>_______________________</w:t>
      </w:r>
      <w:r>
        <w:rPr>
          <w:b/>
        </w:rPr>
        <w:t>_______</w:t>
      </w:r>
    </w:p>
    <w:p w14:paraId="04898DBF" w14:textId="77777777" w:rsidR="002D23A4" w:rsidRDefault="002D23A4" w:rsidP="00A370C5">
      <w:pPr>
        <w:tabs>
          <w:tab w:val="left" w:pos="5025"/>
        </w:tabs>
      </w:pPr>
    </w:p>
    <w:p w14:paraId="2C0F86EB" w14:textId="77777777" w:rsidR="00E04088" w:rsidRDefault="00E04088" w:rsidP="00BD361F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6AB7B77D" w14:textId="593133EE" w:rsidR="00BD361F" w:rsidRPr="00AC6981" w:rsidRDefault="00BD361F" w:rsidP="00BD361F">
      <w:pPr>
        <w:autoSpaceDE w:val="0"/>
        <w:autoSpaceDN w:val="0"/>
        <w:adjustRightInd w:val="0"/>
        <w:rPr>
          <w:rFonts w:ascii="Tms Rmn" w:hAnsi="Tms Rmn" w:cs="Tms Rmn"/>
          <w:color w:val="FF0000"/>
        </w:rPr>
      </w:pPr>
      <w:r w:rsidRPr="00AC6981">
        <w:rPr>
          <w:rFonts w:ascii="Arial" w:hAnsi="Arial" w:cs="Arial"/>
          <w:color w:val="FF0000"/>
          <w:sz w:val="20"/>
          <w:szCs w:val="20"/>
        </w:rPr>
        <w:t xml:space="preserve">Effective </w:t>
      </w:r>
      <w:r w:rsidR="002C55CB">
        <w:rPr>
          <w:rFonts w:ascii="Arial" w:hAnsi="Arial" w:cs="Arial"/>
          <w:color w:val="FF0000"/>
          <w:sz w:val="20"/>
          <w:szCs w:val="20"/>
        </w:rPr>
        <w:t xml:space="preserve">July </w:t>
      </w:r>
      <w:r w:rsidR="00A73722">
        <w:rPr>
          <w:rFonts w:ascii="Arial" w:hAnsi="Arial" w:cs="Arial"/>
          <w:color w:val="FF0000"/>
          <w:sz w:val="20"/>
          <w:szCs w:val="20"/>
        </w:rPr>
        <w:t>March 1</w:t>
      </w:r>
      <w:r w:rsidR="00A73722">
        <w:rPr>
          <w:rFonts w:ascii="Arial" w:hAnsi="Arial" w:cs="Arial"/>
          <w:color w:val="FF0000"/>
          <w:sz w:val="20"/>
          <w:szCs w:val="20"/>
          <w:vertAlign w:val="superscript"/>
        </w:rPr>
        <w:t xml:space="preserve">, </w:t>
      </w:r>
      <w:r w:rsidR="00A73722">
        <w:rPr>
          <w:rFonts w:ascii="Arial" w:hAnsi="Arial" w:cs="Arial"/>
          <w:color w:val="FF0000"/>
          <w:sz w:val="20"/>
          <w:szCs w:val="20"/>
        </w:rPr>
        <w:t>2022</w:t>
      </w:r>
      <w:r w:rsidR="00565E94">
        <w:rPr>
          <w:rFonts w:ascii="Arial" w:hAnsi="Arial" w:cs="Arial"/>
          <w:color w:val="FF0000"/>
          <w:sz w:val="20"/>
          <w:szCs w:val="20"/>
        </w:rPr>
        <w:t>,</w:t>
      </w:r>
      <w:r w:rsidRPr="00AC6981">
        <w:rPr>
          <w:rFonts w:ascii="Arial" w:hAnsi="Arial" w:cs="Arial"/>
          <w:color w:val="FF0000"/>
          <w:sz w:val="20"/>
          <w:szCs w:val="20"/>
        </w:rPr>
        <w:t xml:space="preserve"> all researchers </w:t>
      </w:r>
      <w:r w:rsidR="00BB44A5">
        <w:rPr>
          <w:rFonts w:ascii="Arial" w:hAnsi="Arial" w:cs="Arial"/>
          <w:color w:val="FF0000"/>
          <w:sz w:val="20"/>
          <w:szCs w:val="20"/>
        </w:rPr>
        <w:t>getting</w:t>
      </w:r>
      <w:r w:rsidRPr="00AC6981">
        <w:rPr>
          <w:rFonts w:ascii="Arial" w:hAnsi="Arial" w:cs="Arial"/>
          <w:color w:val="FF0000"/>
          <w:sz w:val="20"/>
          <w:szCs w:val="20"/>
        </w:rPr>
        <w:t xml:space="preserve"> an initial screening </w:t>
      </w:r>
      <w:r w:rsidR="00A73722">
        <w:rPr>
          <w:rFonts w:ascii="Arial" w:hAnsi="Arial" w:cs="Arial"/>
          <w:color w:val="FF0000"/>
          <w:sz w:val="20"/>
          <w:szCs w:val="20"/>
        </w:rPr>
        <w:t xml:space="preserve">or as needed health evaluation </w:t>
      </w:r>
      <w:r w:rsidRPr="00AC6981">
        <w:rPr>
          <w:rFonts w:ascii="Arial" w:hAnsi="Arial" w:cs="Arial"/>
          <w:color w:val="FF0000"/>
          <w:sz w:val="20"/>
          <w:szCs w:val="20"/>
        </w:rPr>
        <w:t xml:space="preserve">will need to </w:t>
      </w:r>
      <w:r w:rsidR="002C55CB">
        <w:rPr>
          <w:rFonts w:ascii="Arial" w:hAnsi="Arial" w:cs="Arial"/>
          <w:color w:val="FF0000"/>
          <w:sz w:val="20"/>
          <w:szCs w:val="20"/>
        </w:rPr>
        <w:t xml:space="preserve">forward this completed form to Dr. </w:t>
      </w:r>
      <w:r w:rsidR="00A73722">
        <w:rPr>
          <w:rFonts w:ascii="Arial" w:hAnsi="Arial" w:cs="Arial"/>
          <w:color w:val="FF0000"/>
          <w:sz w:val="20"/>
          <w:szCs w:val="20"/>
        </w:rPr>
        <w:t>Traci McMillian</w:t>
      </w:r>
      <w:r w:rsidR="002C55CB">
        <w:rPr>
          <w:rFonts w:ascii="Arial" w:hAnsi="Arial" w:cs="Arial"/>
          <w:color w:val="FF0000"/>
          <w:sz w:val="20"/>
          <w:szCs w:val="20"/>
        </w:rPr>
        <w:t xml:space="preserve"> by inter-office mail or by fax at 336-334-3299</w:t>
      </w:r>
      <w:r w:rsidR="007A6FBB">
        <w:rPr>
          <w:rFonts w:ascii="Arial" w:hAnsi="Arial" w:cs="Arial"/>
          <w:color w:val="FF0000"/>
          <w:sz w:val="20"/>
          <w:szCs w:val="20"/>
        </w:rPr>
        <w:t>.</w:t>
      </w:r>
    </w:p>
    <w:p w14:paraId="2507399D" w14:textId="77777777" w:rsidR="007A6FBB" w:rsidRDefault="00BD361F" w:rsidP="00BD361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ms Rmn" w:hAnsi="Tms Rmn" w:cs="Tms Rmn"/>
          <w:color w:val="000000"/>
        </w:rPr>
        <w:t xml:space="preserve"> </w:t>
      </w:r>
    </w:p>
    <w:p w14:paraId="2139F189" w14:textId="77777777" w:rsidR="00D863A8" w:rsidRPr="00542391" w:rsidRDefault="00D863A8" w:rsidP="00D863A8">
      <w:pPr>
        <w:rPr>
          <w:b/>
          <w:sz w:val="20"/>
          <w:szCs w:val="20"/>
        </w:rPr>
      </w:pPr>
      <w:r w:rsidRPr="00CE06B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PLEASE NOTE: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Faculty and staff will be charged a nominal fee, and the department will be billed by interdepartmental mail following the completion of the form. Students who pay a health fee will receive a discounted rate.</w:t>
      </w:r>
    </w:p>
    <w:p w14:paraId="46F3E2C5" w14:textId="77777777" w:rsidR="00215AB3" w:rsidRDefault="00215AB3" w:rsidP="00A370C5">
      <w:pPr>
        <w:tabs>
          <w:tab w:val="left" w:pos="5025"/>
        </w:tabs>
      </w:pPr>
    </w:p>
    <w:p w14:paraId="154F7CC8" w14:textId="10A68CCE" w:rsidR="00A370C5" w:rsidRDefault="00BB44A5" w:rsidP="00A370C5">
      <w:pPr>
        <w:tabs>
          <w:tab w:val="left" w:pos="5025"/>
        </w:tabs>
      </w:pPr>
      <w:r>
        <w:t>S</w:t>
      </w:r>
      <w:r w:rsidR="008A6519">
        <w:t>creening</w:t>
      </w:r>
      <w:r w:rsidR="00A370C5">
        <w:t xml:space="preserve"> </w:t>
      </w:r>
      <w:r w:rsidR="008A6519">
        <w:t>for continue</w:t>
      </w:r>
      <w:r w:rsidR="00BD361F">
        <w:t>d</w:t>
      </w:r>
      <w:r w:rsidR="008A6519">
        <w:t xml:space="preserve"> work with animals</w:t>
      </w:r>
      <w:r w:rsidR="00A370C5">
        <w:t xml:space="preserve"> is important in continuing to protect the health and safety of individuals that come in frequent contact with animals during their employment or research. All information is strictly confidential.</w:t>
      </w:r>
    </w:p>
    <w:p w14:paraId="2572B6A3" w14:textId="77777777" w:rsidR="007A6FBB" w:rsidRDefault="007A6FBB" w:rsidP="00A370C5">
      <w:pPr>
        <w:tabs>
          <w:tab w:val="left" w:pos="5025"/>
        </w:tabs>
      </w:pPr>
    </w:p>
    <w:p w14:paraId="3CD5449C" w14:textId="77777777" w:rsidR="007253CC" w:rsidRDefault="007253CC" w:rsidP="00A370C5">
      <w:pPr>
        <w:tabs>
          <w:tab w:val="left" w:pos="5025"/>
        </w:tabs>
      </w:pPr>
    </w:p>
    <w:p w14:paraId="5CB5F3C1" w14:textId="77777777" w:rsidR="00822040" w:rsidRDefault="007253CC" w:rsidP="00822040">
      <w:pPr>
        <w:tabs>
          <w:tab w:val="left" w:pos="5025"/>
        </w:tabs>
        <w:ind w:left="360" w:hanging="360"/>
      </w:pPr>
      <w:r>
        <w:t xml:space="preserve">1.  What animals do you work with and are these animals different from your initial </w:t>
      </w:r>
      <w:r w:rsidR="008A6519">
        <w:t xml:space="preserve">health </w:t>
      </w:r>
      <w:r>
        <w:t>screening?</w:t>
      </w:r>
    </w:p>
    <w:p w14:paraId="4B552035" w14:textId="77777777" w:rsidR="00822040" w:rsidRDefault="00822040" w:rsidP="00822040">
      <w:pPr>
        <w:tabs>
          <w:tab w:val="left" w:pos="5025"/>
        </w:tabs>
        <w:ind w:left="360" w:hanging="360"/>
      </w:pPr>
    </w:p>
    <w:p w14:paraId="1BC17D14" w14:textId="77777777" w:rsidR="007253CC" w:rsidRDefault="007253CC" w:rsidP="00822040">
      <w:pPr>
        <w:tabs>
          <w:tab w:val="left" w:pos="5025"/>
        </w:tabs>
        <w:ind w:left="360" w:hanging="360"/>
      </w:pPr>
      <w:r>
        <w:t xml:space="preserve"> </w:t>
      </w:r>
      <w:r w:rsidR="00822040">
        <w:tab/>
      </w:r>
      <w:r>
        <w:t xml:space="preserve"> ________________________________________________</w:t>
      </w:r>
      <w:r w:rsidR="00CC03AC">
        <w:t>______</w:t>
      </w:r>
      <w:r>
        <w:t>___________</w:t>
      </w:r>
    </w:p>
    <w:p w14:paraId="68E82A5A" w14:textId="77777777" w:rsidR="007253CC" w:rsidRDefault="007253CC" w:rsidP="00A370C5">
      <w:pPr>
        <w:tabs>
          <w:tab w:val="left" w:pos="5025"/>
        </w:tabs>
      </w:pPr>
    </w:p>
    <w:p w14:paraId="2DADA07A" w14:textId="77777777" w:rsidR="00822040" w:rsidRDefault="00822040" w:rsidP="00A370C5">
      <w:pPr>
        <w:tabs>
          <w:tab w:val="left" w:pos="5025"/>
        </w:tabs>
      </w:pPr>
    </w:p>
    <w:p w14:paraId="78F243BB" w14:textId="77777777" w:rsidR="007253CC" w:rsidRDefault="008A6519" w:rsidP="00BE03EE">
      <w:pPr>
        <w:tabs>
          <w:tab w:val="left" w:pos="5025"/>
        </w:tabs>
        <w:ind w:left="2070" w:hanging="2070"/>
        <w:rPr>
          <w:color w:val="FF0000"/>
        </w:rPr>
      </w:pPr>
      <w:r>
        <w:t>2</w:t>
      </w:r>
      <w:r w:rsidR="007253CC" w:rsidRPr="007253CC">
        <w:rPr>
          <w:color w:val="FF0000"/>
        </w:rPr>
        <w:t xml:space="preserve">.  </w:t>
      </w:r>
      <w:r w:rsidR="00AD2E89" w:rsidRPr="007253CC">
        <w:rPr>
          <w:color w:val="FF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53CC" w:rsidRPr="007253CC">
        <w:rPr>
          <w:color w:val="FF0000"/>
        </w:rPr>
        <w:instrText xml:space="preserve"> FORMCHECKBOX </w:instrText>
      </w:r>
      <w:r w:rsidR="00BB44A5">
        <w:rPr>
          <w:color w:val="FF0000"/>
        </w:rPr>
      </w:r>
      <w:r w:rsidR="00BB44A5">
        <w:rPr>
          <w:color w:val="FF0000"/>
        </w:rPr>
        <w:fldChar w:fldCharType="separate"/>
      </w:r>
      <w:r w:rsidR="00AD2E89" w:rsidRPr="007253CC">
        <w:rPr>
          <w:color w:val="FF0000"/>
        </w:rPr>
        <w:fldChar w:fldCharType="end"/>
      </w:r>
      <w:r w:rsidR="007253CC" w:rsidRPr="007253CC">
        <w:rPr>
          <w:color w:val="FF0000"/>
        </w:rPr>
        <w:t xml:space="preserve">  Yes  </w:t>
      </w:r>
      <w:r w:rsidR="00AD2E89" w:rsidRPr="007253CC">
        <w:rPr>
          <w:color w:val="FF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53CC" w:rsidRPr="007253CC">
        <w:rPr>
          <w:color w:val="FF0000"/>
        </w:rPr>
        <w:instrText xml:space="preserve"> FORMCHECKBOX </w:instrText>
      </w:r>
      <w:r w:rsidR="00BB44A5">
        <w:rPr>
          <w:color w:val="FF0000"/>
        </w:rPr>
      </w:r>
      <w:r w:rsidR="00BB44A5">
        <w:rPr>
          <w:color w:val="FF0000"/>
        </w:rPr>
        <w:fldChar w:fldCharType="separate"/>
      </w:r>
      <w:r w:rsidR="00AD2E89" w:rsidRPr="007253CC">
        <w:rPr>
          <w:color w:val="FF0000"/>
        </w:rPr>
        <w:fldChar w:fldCharType="end"/>
      </w:r>
      <w:r w:rsidR="007253CC" w:rsidRPr="007253CC">
        <w:rPr>
          <w:color w:val="FF0000"/>
        </w:rPr>
        <w:t xml:space="preserve">  No  </w:t>
      </w:r>
      <w:r w:rsidR="00794DC2">
        <w:rPr>
          <w:color w:val="FF0000"/>
        </w:rPr>
        <w:t xml:space="preserve"> </w:t>
      </w:r>
      <w:r w:rsidR="007253CC" w:rsidRPr="007253CC">
        <w:rPr>
          <w:color w:val="FF0000"/>
        </w:rPr>
        <w:t>Have you ever been fitted for a respirator to wear while working with lab animals?</w:t>
      </w:r>
    </w:p>
    <w:p w14:paraId="011D4DDB" w14:textId="77777777" w:rsidR="00AC6981" w:rsidRDefault="00AC6981" w:rsidP="00BE03EE">
      <w:pPr>
        <w:tabs>
          <w:tab w:val="left" w:pos="270"/>
        </w:tabs>
        <w:ind w:left="2070" w:hanging="2070"/>
        <w:rPr>
          <w:color w:val="FF0000"/>
        </w:rPr>
      </w:pPr>
      <w:r w:rsidRPr="00D40FE3">
        <w:rPr>
          <w:color w:val="FF0000"/>
        </w:rPr>
        <w:tab/>
      </w:r>
      <w:r w:rsidR="00AD2E89" w:rsidRPr="007253CC">
        <w:rPr>
          <w:color w:val="FF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53CC">
        <w:rPr>
          <w:color w:val="FF0000"/>
        </w:rPr>
        <w:instrText xml:space="preserve"> FORMCHECKBOX </w:instrText>
      </w:r>
      <w:r w:rsidR="00BB44A5">
        <w:rPr>
          <w:color w:val="FF0000"/>
        </w:rPr>
      </w:r>
      <w:r w:rsidR="00BB44A5">
        <w:rPr>
          <w:color w:val="FF0000"/>
        </w:rPr>
        <w:fldChar w:fldCharType="separate"/>
      </w:r>
      <w:r w:rsidR="00AD2E89" w:rsidRPr="007253CC">
        <w:rPr>
          <w:color w:val="FF0000"/>
        </w:rPr>
        <w:fldChar w:fldCharType="end"/>
      </w:r>
      <w:r w:rsidRPr="007253CC">
        <w:rPr>
          <w:color w:val="FF0000"/>
        </w:rPr>
        <w:t xml:space="preserve">  Yes  </w:t>
      </w:r>
      <w:r w:rsidR="00AD2E89" w:rsidRPr="007253CC">
        <w:rPr>
          <w:color w:val="FF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253CC">
        <w:rPr>
          <w:color w:val="FF0000"/>
        </w:rPr>
        <w:instrText xml:space="preserve"> FORMCHECKBOX </w:instrText>
      </w:r>
      <w:r w:rsidR="00BB44A5">
        <w:rPr>
          <w:color w:val="FF0000"/>
        </w:rPr>
      </w:r>
      <w:r w:rsidR="00BB44A5">
        <w:rPr>
          <w:color w:val="FF0000"/>
        </w:rPr>
        <w:fldChar w:fldCharType="separate"/>
      </w:r>
      <w:r w:rsidR="00AD2E89" w:rsidRPr="007253CC">
        <w:rPr>
          <w:color w:val="FF0000"/>
        </w:rPr>
        <w:fldChar w:fldCharType="end"/>
      </w:r>
      <w:r w:rsidRPr="007253CC">
        <w:rPr>
          <w:color w:val="FF0000"/>
        </w:rPr>
        <w:t xml:space="preserve">  No</w:t>
      </w:r>
      <w:r>
        <w:rPr>
          <w:color w:val="FF0000"/>
        </w:rPr>
        <w:t xml:space="preserve">    If yes, have you enrolled in the </w:t>
      </w:r>
      <w:hyperlink r:id="rId8" w:history="1">
        <w:r w:rsidRPr="004A42E6">
          <w:rPr>
            <w:rStyle w:val="Hyperlink"/>
          </w:rPr>
          <w:t>Respiratory Protection Program</w:t>
        </w:r>
      </w:hyperlink>
      <w:r>
        <w:rPr>
          <w:color w:val="FF0000"/>
        </w:rPr>
        <w:t xml:space="preserve"> with the Safety Office? You will also need to complete </w:t>
      </w:r>
      <w:hyperlink r:id="rId9" w:history="1">
        <w:r w:rsidRPr="000B3FB0">
          <w:rPr>
            <w:rStyle w:val="Hyperlink"/>
          </w:rPr>
          <w:t>this questionnaire</w:t>
        </w:r>
      </w:hyperlink>
      <w:r>
        <w:rPr>
          <w:color w:val="FF0000"/>
        </w:rPr>
        <w:t>.</w:t>
      </w:r>
    </w:p>
    <w:p w14:paraId="5C4073D8" w14:textId="77777777" w:rsidR="00CC03AC" w:rsidRDefault="00CC03AC">
      <w:r>
        <w:br w:type="page"/>
      </w:r>
    </w:p>
    <w:p w14:paraId="2FA90288" w14:textId="77777777" w:rsidR="007253CC" w:rsidRDefault="008A6519">
      <w:r>
        <w:lastRenderedPageBreak/>
        <w:t>3</w:t>
      </w:r>
      <w:r w:rsidR="007253CC">
        <w:t>.  When working with animals, how often do you wear the following:</w:t>
      </w:r>
    </w:p>
    <w:p w14:paraId="01D2F147" w14:textId="77777777" w:rsidR="007253CC" w:rsidRDefault="007253CC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350"/>
        <w:gridCol w:w="1350"/>
        <w:gridCol w:w="1350"/>
        <w:gridCol w:w="1278"/>
      </w:tblGrid>
      <w:tr w:rsidR="007253CC" w:rsidRPr="005A63AE" w14:paraId="57A39176" w14:textId="77777777" w:rsidTr="00CA2016">
        <w:tc>
          <w:tcPr>
            <w:tcW w:w="3060" w:type="dxa"/>
          </w:tcPr>
          <w:p w14:paraId="147EEA6A" w14:textId="77777777" w:rsidR="007253CC" w:rsidRPr="005A63AE" w:rsidRDefault="007253CC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P</w:t>
            </w:r>
            <w:r w:rsidR="00CA2016">
              <w:rPr>
                <w:b/>
              </w:rPr>
              <w:t xml:space="preserve">ersonal </w:t>
            </w:r>
            <w:r w:rsidRPr="005A63AE">
              <w:rPr>
                <w:b/>
              </w:rPr>
              <w:t>P</w:t>
            </w:r>
            <w:r w:rsidR="00CA2016">
              <w:rPr>
                <w:b/>
              </w:rPr>
              <w:t xml:space="preserve">rotective </w:t>
            </w:r>
            <w:r w:rsidRPr="005A63AE">
              <w:rPr>
                <w:b/>
              </w:rPr>
              <w:t>E</w:t>
            </w:r>
            <w:r w:rsidR="00CA2016">
              <w:rPr>
                <w:b/>
              </w:rPr>
              <w:t>quipment</w:t>
            </w:r>
          </w:p>
        </w:tc>
        <w:tc>
          <w:tcPr>
            <w:tcW w:w="1350" w:type="dxa"/>
            <w:vAlign w:val="bottom"/>
          </w:tcPr>
          <w:p w14:paraId="63F3B222" w14:textId="77777777" w:rsidR="007253CC" w:rsidRPr="005A63AE" w:rsidRDefault="00BE03EE" w:rsidP="00CA201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2931EA" w:rsidRPr="005A63AE">
              <w:rPr>
                <w:b/>
              </w:rPr>
              <w:t>ever</w:t>
            </w:r>
          </w:p>
        </w:tc>
        <w:tc>
          <w:tcPr>
            <w:tcW w:w="1350" w:type="dxa"/>
            <w:vAlign w:val="bottom"/>
          </w:tcPr>
          <w:p w14:paraId="1705BA17" w14:textId="77777777" w:rsidR="007253CC" w:rsidRPr="005A63AE" w:rsidRDefault="00BE03EE" w:rsidP="00CA201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2931EA" w:rsidRPr="005A63AE">
              <w:rPr>
                <w:b/>
              </w:rPr>
              <w:t>arely</w:t>
            </w:r>
          </w:p>
        </w:tc>
        <w:tc>
          <w:tcPr>
            <w:tcW w:w="1350" w:type="dxa"/>
            <w:vAlign w:val="bottom"/>
          </w:tcPr>
          <w:p w14:paraId="51C0C1DF" w14:textId="77777777" w:rsidR="007253CC" w:rsidRPr="005A63AE" w:rsidRDefault="00BE03EE" w:rsidP="00CA201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931EA" w:rsidRPr="005A63AE">
              <w:rPr>
                <w:b/>
              </w:rPr>
              <w:t>ometimes</w:t>
            </w:r>
          </w:p>
        </w:tc>
        <w:tc>
          <w:tcPr>
            <w:tcW w:w="1278" w:type="dxa"/>
            <w:vAlign w:val="bottom"/>
          </w:tcPr>
          <w:p w14:paraId="6ADA66B8" w14:textId="77777777" w:rsidR="007253CC" w:rsidRPr="005A63AE" w:rsidRDefault="00BE03EE" w:rsidP="00CA201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931EA" w:rsidRPr="005A63AE">
              <w:rPr>
                <w:b/>
              </w:rPr>
              <w:t>lways</w:t>
            </w:r>
          </w:p>
        </w:tc>
      </w:tr>
      <w:tr w:rsidR="002931EA" w14:paraId="306DA546" w14:textId="77777777" w:rsidTr="00CA2016">
        <w:tc>
          <w:tcPr>
            <w:tcW w:w="3060" w:type="dxa"/>
          </w:tcPr>
          <w:p w14:paraId="39103602" w14:textId="77777777" w:rsidR="002931EA" w:rsidRDefault="002931EA">
            <w:r>
              <w:t>Gloves</w:t>
            </w:r>
          </w:p>
        </w:tc>
        <w:tc>
          <w:tcPr>
            <w:tcW w:w="1350" w:type="dxa"/>
          </w:tcPr>
          <w:p w14:paraId="3DF4B1E9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50" w:type="dxa"/>
          </w:tcPr>
          <w:p w14:paraId="6F5A008C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AD3F0F2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FCF57F1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2931EA" w14:paraId="456E54E6" w14:textId="77777777" w:rsidTr="00CA2016">
        <w:tc>
          <w:tcPr>
            <w:tcW w:w="3060" w:type="dxa"/>
          </w:tcPr>
          <w:p w14:paraId="796A3768" w14:textId="77777777" w:rsidR="002931EA" w:rsidRDefault="002931EA">
            <w:r>
              <w:t>Lab coat</w:t>
            </w:r>
          </w:p>
        </w:tc>
        <w:tc>
          <w:tcPr>
            <w:tcW w:w="1350" w:type="dxa"/>
          </w:tcPr>
          <w:p w14:paraId="7ADC8DD5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7A3A2AB9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2485EF46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413911D8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9F4B20" w14:paraId="7135BB22" w14:textId="77777777" w:rsidTr="00CA2016">
        <w:tc>
          <w:tcPr>
            <w:tcW w:w="3060" w:type="dxa"/>
          </w:tcPr>
          <w:p w14:paraId="34BBD5B2" w14:textId="77777777" w:rsidR="009F4B20" w:rsidRDefault="009F4B20">
            <w:r>
              <w:t>Shoe covers</w:t>
            </w:r>
          </w:p>
        </w:tc>
        <w:tc>
          <w:tcPr>
            <w:tcW w:w="1350" w:type="dxa"/>
          </w:tcPr>
          <w:p w14:paraId="2501D4D9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50" w:type="dxa"/>
          </w:tcPr>
          <w:p w14:paraId="524F51BD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350" w:type="dxa"/>
          </w:tcPr>
          <w:p w14:paraId="47FF8F62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278" w:type="dxa"/>
          </w:tcPr>
          <w:p w14:paraId="322C86A2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4"/>
          </w:p>
        </w:tc>
      </w:tr>
      <w:tr w:rsidR="002931EA" w14:paraId="6A71F696" w14:textId="77777777" w:rsidTr="00CA2016">
        <w:tc>
          <w:tcPr>
            <w:tcW w:w="3060" w:type="dxa"/>
          </w:tcPr>
          <w:p w14:paraId="3558EFBA" w14:textId="77777777" w:rsidR="002931EA" w:rsidRDefault="002931EA">
            <w:r>
              <w:t>Surgical mask</w:t>
            </w:r>
          </w:p>
        </w:tc>
        <w:tc>
          <w:tcPr>
            <w:tcW w:w="1350" w:type="dxa"/>
          </w:tcPr>
          <w:p w14:paraId="2FF18D76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0CCA801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26561AC9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04E647D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2931EA" w14:paraId="3DB41EA4" w14:textId="77777777" w:rsidTr="00CA2016">
        <w:tc>
          <w:tcPr>
            <w:tcW w:w="3060" w:type="dxa"/>
          </w:tcPr>
          <w:p w14:paraId="310DB6E7" w14:textId="77777777" w:rsidR="002931EA" w:rsidRDefault="002931EA">
            <w:r>
              <w:t>Goggles/glasses</w:t>
            </w:r>
          </w:p>
        </w:tc>
        <w:tc>
          <w:tcPr>
            <w:tcW w:w="1350" w:type="dxa"/>
          </w:tcPr>
          <w:p w14:paraId="762E90A9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73708DF1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40023BC7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30BC2A6B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2931EA" w14:paraId="393BB182" w14:textId="77777777" w:rsidTr="00CA2016">
        <w:tc>
          <w:tcPr>
            <w:tcW w:w="3060" w:type="dxa"/>
          </w:tcPr>
          <w:p w14:paraId="42085644" w14:textId="77777777" w:rsidR="002931EA" w:rsidRPr="005A63AE" w:rsidRDefault="002931EA">
            <w:pPr>
              <w:rPr>
                <w:color w:val="FF0000"/>
              </w:rPr>
            </w:pPr>
            <w:r w:rsidRPr="002D23A4">
              <w:t>Respirator</w:t>
            </w:r>
          </w:p>
        </w:tc>
        <w:tc>
          <w:tcPr>
            <w:tcW w:w="1350" w:type="dxa"/>
          </w:tcPr>
          <w:p w14:paraId="54E23CA1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063CC2BC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64075C65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09706E14" w14:textId="77777777" w:rsidR="002931EA" w:rsidRDefault="00AD2E89" w:rsidP="005A63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1EA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</w:tbl>
    <w:p w14:paraId="4215A390" w14:textId="77777777" w:rsidR="007253CC" w:rsidRDefault="007253CC"/>
    <w:p w14:paraId="5330B543" w14:textId="77777777" w:rsidR="00CC03AC" w:rsidRDefault="00CC03AC"/>
    <w:p w14:paraId="0EA69F0A" w14:textId="77777777" w:rsidR="002931EA" w:rsidRDefault="0030396E">
      <w:r w:rsidRPr="00CA2016">
        <w:t>4</w:t>
      </w:r>
      <w:r w:rsidR="002931EA" w:rsidRPr="00CA2016">
        <w:t>.  How frequently</w:t>
      </w:r>
      <w:r w:rsidR="002931EA">
        <w:t xml:space="preserve"> do you do the following after handling animals at work?</w:t>
      </w:r>
    </w:p>
    <w:p w14:paraId="292FF1FD" w14:textId="77777777" w:rsidR="002931EA" w:rsidRDefault="002931EA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1312"/>
        <w:gridCol w:w="1318"/>
        <w:gridCol w:w="1348"/>
        <w:gridCol w:w="1255"/>
      </w:tblGrid>
      <w:tr w:rsidR="002931EA" w:rsidRPr="005A63AE" w14:paraId="648F887C" w14:textId="77777777" w:rsidTr="00CA2016">
        <w:tc>
          <w:tcPr>
            <w:tcW w:w="3060" w:type="dxa"/>
          </w:tcPr>
          <w:p w14:paraId="2F6348F5" w14:textId="77777777" w:rsidR="002931EA" w:rsidRPr="005A63AE" w:rsidRDefault="002931EA" w:rsidP="00BE03EE">
            <w:pPr>
              <w:jc w:val="center"/>
              <w:rPr>
                <w:b/>
              </w:rPr>
            </w:pPr>
            <w:r w:rsidRPr="005A63AE">
              <w:rPr>
                <w:b/>
              </w:rPr>
              <w:t xml:space="preserve">Sanitation </w:t>
            </w:r>
            <w:r w:rsidR="00BE03EE">
              <w:rPr>
                <w:b/>
              </w:rPr>
              <w:t>A</w:t>
            </w:r>
            <w:r w:rsidRPr="005A63AE">
              <w:rPr>
                <w:b/>
              </w:rPr>
              <w:t>ct</w:t>
            </w:r>
          </w:p>
        </w:tc>
        <w:tc>
          <w:tcPr>
            <w:tcW w:w="1350" w:type="dxa"/>
          </w:tcPr>
          <w:p w14:paraId="0EF2B4E0" w14:textId="77777777" w:rsidR="002931EA" w:rsidRPr="005A63AE" w:rsidRDefault="002931EA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Never</w:t>
            </w:r>
          </w:p>
        </w:tc>
        <w:tc>
          <w:tcPr>
            <w:tcW w:w="1350" w:type="dxa"/>
          </w:tcPr>
          <w:p w14:paraId="1011AF00" w14:textId="77777777" w:rsidR="002931EA" w:rsidRPr="005A63AE" w:rsidRDefault="002931EA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Rarely</w:t>
            </w:r>
          </w:p>
        </w:tc>
        <w:tc>
          <w:tcPr>
            <w:tcW w:w="1350" w:type="dxa"/>
          </w:tcPr>
          <w:p w14:paraId="11733A44" w14:textId="77777777" w:rsidR="002931EA" w:rsidRPr="005A63AE" w:rsidRDefault="002931EA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Sometimes</w:t>
            </w:r>
          </w:p>
        </w:tc>
        <w:tc>
          <w:tcPr>
            <w:tcW w:w="1278" w:type="dxa"/>
          </w:tcPr>
          <w:p w14:paraId="0C8EFD13" w14:textId="77777777" w:rsidR="002931EA" w:rsidRPr="005A63AE" w:rsidRDefault="002931EA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Always</w:t>
            </w:r>
          </w:p>
        </w:tc>
      </w:tr>
      <w:tr w:rsidR="009F4B20" w14:paraId="6E4A75D8" w14:textId="77777777" w:rsidTr="00CA2016">
        <w:tc>
          <w:tcPr>
            <w:tcW w:w="3060" w:type="dxa"/>
          </w:tcPr>
          <w:p w14:paraId="7173DAEE" w14:textId="77777777" w:rsidR="009F4B20" w:rsidRDefault="009F4B20">
            <w:r>
              <w:t>Wash hands</w:t>
            </w:r>
          </w:p>
        </w:tc>
        <w:tc>
          <w:tcPr>
            <w:tcW w:w="1350" w:type="dxa"/>
          </w:tcPr>
          <w:p w14:paraId="04A2CD28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350" w:type="dxa"/>
          </w:tcPr>
          <w:p w14:paraId="74A53232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0083B0FD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7298119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9F4B20" w14:paraId="1BCF3790" w14:textId="77777777" w:rsidTr="00CA2016">
        <w:tc>
          <w:tcPr>
            <w:tcW w:w="3060" w:type="dxa"/>
          </w:tcPr>
          <w:p w14:paraId="3997DC00" w14:textId="77777777" w:rsidR="009F4B20" w:rsidRDefault="009F4B20">
            <w:r>
              <w:t>Change clothes</w:t>
            </w:r>
          </w:p>
        </w:tc>
        <w:tc>
          <w:tcPr>
            <w:tcW w:w="1350" w:type="dxa"/>
          </w:tcPr>
          <w:p w14:paraId="11DFC1A5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5014A205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429873CE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6D9F8571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9F4B20" w14:paraId="6CE85A07" w14:textId="77777777" w:rsidTr="00CA2016">
        <w:tc>
          <w:tcPr>
            <w:tcW w:w="3060" w:type="dxa"/>
          </w:tcPr>
          <w:p w14:paraId="77935E5C" w14:textId="77777777" w:rsidR="009F4B20" w:rsidRDefault="009F4B20">
            <w:r>
              <w:t>Shower</w:t>
            </w:r>
          </w:p>
        </w:tc>
        <w:tc>
          <w:tcPr>
            <w:tcW w:w="1350" w:type="dxa"/>
          </w:tcPr>
          <w:p w14:paraId="6B97E176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3CB15764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350" w:type="dxa"/>
          </w:tcPr>
          <w:p w14:paraId="7A7263FA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1172670F" w14:textId="77777777" w:rsidR="009F4B20" w:rsidRDefault="00AD2E89" w:rsidP="005A63AE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B20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</w:tbl>
    <w:p w14:paraId="28D2A57F" w14:textId="77777777" w:rsidR="002931EA" w:rsidRDefault="002931EA"/>
    <w:p w14:paraId="3423C2CB" w14:textId="77777777" w:rsidR="00CA2016" w:rsidRDefault="00CA2016"/>
    <w:p w14:paraId="5AF4AE6D" w14:textId="7D86B61D" w:rsidR="009F4B20" w:rsidRDefault="0030396E" w:rsidP="00BE03EE">
      <w:pPr>
        <w:ind w:left="270" w:hanging="270"/>
      </w:pPr>
      <w:r>
        <w:t>5</w:t>
      </w:r>
      <w:r w:rsidR="009F4B20">
        <w:t>.  Since you last completed this Health Screening q</w:t>
      </w:r>
      <w:r w:rsidR="00BD7827">
        <w:t xml:space="preserve">uestionnaire have you developed any of the following? </w:t>
      </w:r>
    </w:p>
    <w:p w14:paraId="77D46CC7" w14:textId="77777777" w:rsidR="009F4B20" w:rsidRDefault="009F4B20"/>
    <w:p w14:paraId="2B5DFEB0" w14:textId="77777777" w:rsidR="009F4B20" w:rsidRDefault="009F4B20" w:rsidP="00FA1862">
      <w:pPr>
        <w:ind w:left="1620"/>
      </w:pPr>
      <w:r>
        <w:t>Hay</w:t>
      </w:r>
      <w:r w:rsidR="007A6FBB">
        <w:t xml:space="preserve"> </w:t>
      </w:r>
      <w:r>
        <w:t>fever</w:t>
      </w:r>
      <w:r>
        <w:tab/>
      </w:r>
      <w:r>
        <w:tab/>
      </w:r>
      <w:r>
        <w:tab/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No</w:t>
      </w:r>
    </w:p>
    <w:p w14:paraId="50006B18" w14:textId="77777777" w:rsidR="009F4B20" w:rsidRDefault="009F4B20" w:rsidP="00FA1862">
      <w:pPr>
        <w:ind w:left="1620"/>
      </w:pPr>
      <w:r>
        <w:t>Asthma</w:t>
      </w:r>
      <w:r>
        <w:tab/>
      </w:r>
      <w:r>
        <w:tab/>
      </w:r>
      <w:r>
        <w:tab/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No</w:t>
      </w:r>
    </w:p>
    <w:p w14:paraId="3B196AA9" w14:textId="77777777" w:rsidR="009F4B20" w:rsidRDefault="009F4B20" w:rsidP="00FA1862">
      <w:pPr>
        <w:ind w:left="1620"/>
      </w:pPr>
      <w:r>
        <w:t>Allergic skin problems</w:t>
      </w:r>
      <w:r>
        <w:tab/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No</w:t>
      </w:r>
    </w:p>
    <w:p w14:paraId="591DA14C" w14:textId="77777777" w:rsidR="00CA2016" w:rsidRDefault="00CA2016" w:rsidP="00CA2016">
      <w:pPr>
        <w:ind w:left="1170"/>
      </w:pPr>
    </w:p>
    <w:p w14:paraId="60C1BA86" w14:textId="77777777" w:rsidR="001B0B81" w:rsidRDefault="001B0B81"/>
    <w:p w14:paraId="031D7F53" w14:textId="77777777" w:rsidR="001B0B81" w:rsidRDefault="0030396E" w:rsidP="00BE03EE">
      <w:pPr>
        <w:ind w:left="1980" w:hanging="1980"/>
      </w:pPr>
      <w:r>
        <w:t>6</w:t>
      </w:r>
      <w:r w:rsidR="001B0B81">
        <w:t xml:space="preserve">.  </w:t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1B0B81"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1B0B81">
        <w:t xml:space="preserve">  No  Do you have sneezing spells, runny or stuffy nose, watery or itchy eyes, coughing, wheezing, or shortness of brea</w:t>
      </w:r>
      <w:r w:rsidR="0048126C">
        <w:t>th after working with lab</w:t>
      </w:r>
      <w:r w:rsidR="001B0B81">
        <w:t xml:space="preserve"> animals or their cages? If yes</w:t>
      </w:r>
      <w:r w:rsidR="0048126C">
        <w:t>,</w:t>
      </w:r>
      <w:r w:rsidR="001B0B81">
        <w:t xml:space="preserve"> please answer </w:t>
      </w:r>
      <w:r w:rsidR="005A5FA6">
        <w:t xml:space="preserve">the </w:t>
      </w:r>
      <w:r w:rsidR="001B0B81">
        <w:t>questions</w:t>
      </w:r>
      <w:r w:rsidR="005A5FA6">
        <w:t xml:space="preserve"> below</w:t>
      </w:r>
      <w:r w:rsidR="00BE03EE">
        <w:t>.</w:t>
      </w:r>
    </w:p>
    <w:p w14:paraId="1DAA420F" w14:textId="77777777" w:rsidR="001B0B81" w:rsidRDefault="001B0B81"/>
    <w:p w14:paraId="27B5080E" w14:textId="77777777" w:rsidR="001B0B81" w:rsidRDefault="001B0B81" w:rsidP="0048126C">
      <w:pPr>
        <w:ind w:left="1980"/>
      </w:pPr>
      <w:r>
        <w:t>a.  When did the s</w:t>
      </w:r>
      <w:r w:rsidR="0048126C">
        <w:t>ymptoms begin?  _______________</w:t>
      </w:r>
      <w:r>
        <w:t xml:space="preserve"> </w:t>
      </w:r>
      <w:r w:rsidR="0048126C">
        <w:t>(</w:t>
      </w:r>
      <w:r>
        <w:t>month/year)</w:t>
      </w:r>
    </w:p>
    <w:p w14:paraId="6702B9F4" w14:textId="77777777" w:rsidR="00BE03EE" w:rsidRDefault="00BE03EE" w:rsidP="0048126C">
      <w:pPr>
        <w:ind w:left="1980"/>
      </w:pPr>
    </w:p>
    <w:p w14:paraId="6EA4C0AC" w14:textId="77777777" w:rsidR="001B0B81" w:rsidRDefault="001B0B81" w:rsidP="0048126C">
      <w:pPr>
        <w:ind w:left="1980"/>
      </w:pPr>
      <w:r>
        <w:t xml:space="preserve">b.  </w:t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44A5">
        <w:fldChar w:fldCharType="separate"/>
      </w:r>
      <w:r w:rsidR="00AD2E89">
        <w:fldChar w:fldCharType="end"/>
      </w:r>
      <w:r>
        <w:t xml:space="preserve">  No  </w:t>
      </w:r>
      <w:r w:rsidR="0048126C">
        <w:t xml:space="preserve"> </w:t>
      </w:r>
      <w:r>
        <w:t>Are the symptoms worse th</w:t>
      </w:r>
      <w:r w:rsidR="00BE03EE">
        <w:t>a</w:t>
      </w:r>
      <w:r>
        <w:t>n one year ago?</w:t>
      </w:r>
    </w:p>
    <w:p w14:paraId="41806A10" w14:textId="77777777" w:rsidR="00BE03EE" w:rsidRDefault="00BE03EE" w:rsidP="0048126C">
      <w:pPr>
        <w:ind w:left="1980"/>
      </w:pPr>
    </w:p>
    <w:p w14:paraId="7671D115" w14:textId="3A29305D" w:rsidR="001B0B81" w:rsidRDefault="001B0B81" w:rsidP="0048126C">
      <w:pPr>
        <w:ind w:left="1980"/>
      </w:pPr>
      <w:r>
        <w:t>c.  Check the appropriate box(s) that cause any of the problem</w:t>
      </w:r>
      <w:r w:rsidR="007A6FBB">
        <w:t>(s)</w:t>
      </w:r>
      <w:r>
        <w:t>.</w:t>
      </w:r>
    </w:p>
    <w:p w14:paraId="076F1AB4" w14:textId="77777777" w:rsidR="001B0B81" w:rsidRDefault="001B0B81" w:rsidP="0048126C">
      <w:pPr>
        <w:ind w:left="1980"/>
      </w:pPr>
    </w:p>
    <w:p w14:paraId="4C601979" w14:textId="77777777" w:rsidR="001B0B81" w:rsidRDefault="00BE03EE" w:rsidP="0048126C">
      <w:pPr>
        <w:tabs>
          <w:tab w:val="left" w:pos="5025"/>
        </w:tabs>
        <w:ind w:left="2250" w:hanging="360"/>
      </w:pPr>
      <w:r>
        <w:tab/>
      </w:r>
      <w:r w:rsidR="00AD2E8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1B0B81">
        <w:t xml:space="preserve">  Mice   </w:t>
      </w:r>
      <w:r w:rsidR="00AD2E8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bookmarkEnd w:id="6"/>
      <w:r w:rsidR="001B0B81">
        <w:t xml:space="preserve">  Rats  </w:t>
      </w:r>
      <w:r w:rsidR="00AD2E8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bookmarkEnd w:id="7"/>
      <w:r w:rsidR="001B0B81">
        <w:t xml:space="preserve">  Reptiles  </w:t>
      </w:r>
      <w:r w:rsidR="00AD2E8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"/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bookmarkEnd w:id="8"/>
      <w:r w:rsidR="001B0B81">
        <w:t xml:space="preserve">  Bedding</w:t>
      </w:r>
    </w:p>
    <w:p w14:paraId="1DBE05A2" w14:textId="77777777" w:rsidR="001B0B81" w:rsidRDefault="00BE03EE" w:rsidP="0048126C">
      <w:pPr>
        <w:tabs>
          <w:tab w:val="left" w:pos="5025"/>
        </w:tabs>
        <w:ind w:left="2250" w:hanging="360"/>
      </w:pPr>
      <w:r>
        <w:tab/>
      </w:r>
      <w:r w:rsidR="00AD2E8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bookmarkEnd w:id="9"/>
      <w:r w:rsidR="001B0B81">
        <w:t xml:space="preserve">  Wild animals:  _____________________________________________________</w:t>
      </w:r>
      <w:r>
        <w:t xml:space="preserve">              </w:t>
      </w:r>
    </w:p>
    <w:p w14:paraId="1DEAE70E" w14:textId="77777777" w:rsidR="001B0B81" w:rsidRDefault="00BE03EE" w:rsidP="0048126C">
      <w:pPr>
        <w:tabs>
          <w:tab w:val="left" w:pos="5025"/>
        </w:tabs>
        <w:ind w:left="2250" w:hanging="360"/>
      </w:pPr>
      <w:r>
        <w:tab/>
      </w:r>
      <w:r w:rsidR="00AD2E89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1B0B81">
        <w:instrText xml:space="preserve"> FORMCHECKBOX </w:instrText>
      </w:r>
      <w:r w:rsidR="00BB44A5">
        <w:fldChar w:fldCharType="separate"/>
      </w:r>
      <w:r w:rsidR="00AD2E89">
        <w:fldChar w:fldCharType="end"/>
      </w:r>
      <w:bookmarkEnd w:id="10"/>
      <w:r w:rsidR="001B0B81">
        <w:t xml:space="preserve">  Other: _____________________________________________________</w:t>
      </w:r>
    </w:p>
    <w:p w14:paraId="57AEB756" w14:textId="77777777" w:rsidR="00CC03AC" w:rsidRDefault="00CC03AC" w:rsidP="00BE03EE">
      <w:pPr>
        <w:ind w:left="360"/>
      </w:pPr>
      <w:r>
        <w:br w:type="page"/>
      </w:r>
    </w:p>
    <w:p w14:paraId="64BC415F" w14:textId="77777777" w:rsidR="001B0B81" w:rsidRDefault="0030396E" w:rsidP="00BE03EE">
      <w:pPr>
        <w:ind w:left="270" w:hanging="270"/>
      </w:pPr>
      <w:r>
        <w:lastRenderedPageBreak/>
        <w:t>7</w:t>
      </w:r>
      <w:r w:rsidR="001B0B81">
        <w:t xml:space="preserve">.  </w:t>
      </w:r>
      <w:r w:rsidR="00A85BCE">
        <w:t>In general, how frequently are you bothered by the following symptoms related to work with animals or their cages?</w:t>
      </w:r>
    </w:p>
    <w:p w14:paraId="2524BF44" w14:textId="77777777" w:rsidR="00A85BCE" w:rsidRDefault="00A85BCE" w:rsidP="001B0B81"/>
    <w:tbl>
      <w:tblPr>
        <w:tblW w:w="857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350"/>
        <w:gridCol w:w="1530"/>
        <w:gridCol w:w="1447"/>
        <w:gridCol w:w="1278"/>
      </w:tblGrid>
      <w:tr w:rsidR="00A85BCE" w:rsidRPr="005A63AE" w14:paraId="75C70497" w14:textId="77777777" w:rsidTr="00CA2016">
        <w:tc>
          <w:tcPr>
            <w:tcW w:w="2970" w:type="dxa"/>
          </w:tcPr>
          <w:p w14:paraId="0DCA60CF" w14:textId="77777777" w:rsidR="00A85BCE" w:rsidRPr="005A63AE" w:rsidRDefault="00A85BCE" w:rsidP="005A63AE">
            <w:pPr>
              <w:jc w:val="center"/>
              <w:rPr>
                <w:b/>
              </w:rPr>
            </w:pPr>
            <w:r w:rsidRPr="005A63AE">
              <w:rPr>
                <w:b/>
              </w:rPr>
              <w:t>Symptom</w:t>
            </w:r>
          </w:p>
        </w:tc>
        <w:tc>
          <w:tcPr>
            <w:tcW w:w="1350" w:type="dxa"/>
          </w:tcPr>
          <w:p w14:paraId="27F09528" w14:textId="77777777" w:rsidR="00A85BCE" w:rsidRPr="005A63AE" w:rsidRDefault="00A85BCE" w:rsidP="00BE03EE">
            <w:pPr>
              <w:jc w:val="center"/>
              <w:rPr>
                <w:b/>
              </w:rPr>
            </w:pPr>
            <w:r w:rsidRPr="005A63AE">
              <w:rPr>
                <w:b/>
              </w:rPr>
              <w:t xml:space="preserve">Not </w:t>
            </w:r>
            <w:r w:rsidR="00BE03EE">
              <w:rPr>
                <w:b/>
              </w:rPr>
              <w:t>T</w:t>
            </w:r>
            <w:r w:rsidRPr="005A63AE">
              <w:rPr>
                <w:b/>
              </w:rPr>
              <w:t>roubled</w:t>
            </w:r>
          </w:p>
        </w:tc>
        <w:tc>
          <w:tcPr>
            <w:tcW w:w="1530" w:type="dxa"/>
            <w:vAlign w:val="bottom"/>
          </w:tcPr>
          <w:p w14:paraId="5396DC99" w14:textId="77777777" w:rsidR="00A85BCE" w:rsidRPr="005A63AE" w:rsidRDefault="00A85BCE" w:rsidP="00CA2016">
            <w:pPr>
              <w:jc w:val="center"/>
              <w:rPr>
                <w:b/>
              </w:rPr>
            </w:pPr>
            <w:r w:rsidRPr="005A63AE">
              <w:rPr>
                <w:b/>
              </w:rPr>
              <w:t>Once/</w:t>
            </w:r>
            <w:r w:rsidR="00BE03EE">
              <w:rPr>
                <w:b/>
              </w:rPr>
              <w:t>M</w:t>
            </w:r>
            <w:r w:rsidRPr="005A63AE">
              <w:rPr>
                <w:b/>
              </w:rPr>
              <w:t>onth</w:t>
            </w:r>
          </w:p>
        </w:tc>
        <w:tc>
          <w:tcPr>
            <w:tcW w:w="1447" w:type="dxa"/>
            <w:vAlign w:val="bottom"/>
          </w:tcPr>
          <w:p w14:paraId="5D99B4D8" w14:textId="77777777" w:rsidR="00A85BCE" w:rsidRPr="005A63AE" w:rsidRDefault="00A85BCE" w:rsidP="00CA2016">
            <w:pPr>
              <w:jc w:val="center"/>
              <w:rPr>
                <w:b/>
              </w:rPr>
            </w:pPr>
            <w:r w:rsidRPr="005A63AE">
              <w:rPr>
                <w:b/>
              </w:rPr>
              <w:t>Once/</w:t>
            </w:r>
            <w:r w:rsidR="00BE03EE">
              <w:rPr>
                <w:b/>
              </w:rPr>
              <w:t>W</w:t>
            </w:r>
            <w:r w:rsidRPr="005A63AE">
              <w:rPr>
                <w:b/>
              </w:rPr>
              <w:t>eek</w:t>
            </w:r>
          </w:p>
        </w:tc>
        <w:tc>
          <w:tcPr>
            <w:tcW w:w="1278" w:type="dxa"/>
          </w:tcPr>
          <w:p w14:paraId="6CBBA572" w14:textId="77777777" w:rsidR="00A85BCE" w:rsidRPr="005A63AE" w:rsidRDefault="00A85BCE" w:rsidP="00BE03EE">
            <w:pPr>
              <w:jc w:val="center"/>
              <w:rPr>
                <w:b/>
              </w:rPr>
            </w:pPr>
            <w:r w:rsidRPr="005A63AE">
              <w:rPr>
                <w:b/>
              </w:rPr>
              <w:t xml:space="preserve">Almost </w:t>
            </w:r>
            <w:r w:rsidR="00BE03EE">
              <w:rPr>
                <w:b/>
              </w:rPr>
              <w:t>D</w:t>
            </w:r>
            <w:r w:rsidRPr="005A63AE">
              <w:rPr>
                <w:b/>
              </w:rPr>
              <w:t>aily</w:t>
            </w:r>
          </w:p>
        </w:tc>
      </w:tr>
      <w:tr w:rsidR="00A85BCE" w14:paraId="4875F114" w14:textId="77777777" w:rsidTr="00CA2016">
        <w:tc>
          <w:tcPr>
            <w:tcW w:w="2970" w:type="dxa"/>
          </w:tcPr>
          <w:p w14:paraId="6F08108F" w14:textId="77777777" w:rsidR="00A85BCE" w:rsidRDefault="00A85BCE" w:rsidP="001B0B81">
            <w:r>
              <w:t>Watery, itchy eyes</w:t>
            </w:r>
          </w:p>
        </w:tc>
        <w:tc>
          <w:tcPr>
            <w:tcW w:w="1350" w:type="dxa"/>
          </w:tcPr>
          <w:p w14:paraId="237039F5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530" w:type="dxa"/>
          </w:tcPr>
          <w:p w14:paraId="236C3729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098CDA7E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7BA6C8E5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500CC25E" w14:textId="77777777" w:rsidTr="00CA2016">
        <w:tc>
          <w:tcPr>
            <w:tcW w:w="2970" w:type="dxa"/>
          </w:tcPr>
          <w:p w14:paraId="6FAE57B7" w14:textId="77777777" w:rsidR="00A85BCE" w:rsidRDefault="00A85BCE" w:rsidP="001B0B81">
            <w:r>
              <w:t>Runny or stuffy nose</w:t>
            </w:r>
          </w:p>
        </w:tc>
        <w:tc>
          <w:tcPr>
            <w:tcW w:w="1350" w:type="dxa"/>
          </w:tcPr>
          <w:p w14:paraId="0E680450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477A3C37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3764EAF0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3595D4AD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7F78EC2D" w14:textId="77777777" w:rsidTr="00CA2016">
        <w:tc>
          <w:tcPr>
            <w:tcW w:w="2970" w:type="dxa"/>
          </w:tcPr>
          <w:p w14:paraId="148981F8" w14:textId="77777777" w:rsidR="00A85BCE" w:rsidRDefault="00A85BCE" w:rsidP="001B0B81">
            <w:r>
              <w:t>Sneezing spells</w:t>
            </w:r>
          </w:p>
        </w:tc>
        <w:tc>
          <w:tcPr>
            <w:tcW w:w="1350" w:type="dxa"/>
          </w:tcPr>
          <w:p w14:paraId="7A4BB732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45BFEA88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6E953680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6D58B732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0FDBA177" w14:textId="77777777" w:rsidTr="00CA2016">
        <w:tc>
          <w:tcPr>
            <w:tcW w:w="2970" w:type="dxa"/>
          </w:tcPr>
          <w:p w14:paraId="5D0973A8" w14:textId="77777777" w:rsidR="00A85BCE" w:rsidRDefault="00A85BCE" w:rsidP="001B0B81">
            <w:r>
              <w:t>Skin rash or hives</w:t>
            </w:r>
          </w:p>
        </w:tc>
        <w:tc>
          <w:tcPr>
            <w:tcW w:w="1350" w:type="dxa"/>
          </w:tcPr>
          <w:p w14:paraId="4EA6D0DE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70A7B082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6C2B5F96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6FF0124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03570DD5" w14:textId="77777777" w:rsidTr="00CA2016">
        <w:tc>
          <w:tcPr>
            <w:tcW w:w="2970" w:type="dxa"/>
          </w:tcPr>
          <w:p w14:paraId="77CE0E78" w14:textId="77777777" w:rsidR="00A85BCE" w:rsidRDefault="00A85BCE" w:rsidP="001B0B81">
            <w:r>
              <w:t>Frequent cough</w:t>
            </w:r>
          </w:p>
        </w:tc>
        <w:tc>
          <w:tcPr>
            <w:tcW w:w="1350" w:type="dxa"/>
          </w:tcPr>
          <w:p w14:paraId="370E134C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32070E45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53BB47BB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2BBA288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654BFC1B" w14:textId="77777777" w:rsidTr="00CA2016">
        <w:tc>
          <w:tcPr>
            <w:tcW w:w="2970" w:type="dxa"/>
          </w:tcPr>
          <w:p w14:paraId="3DBA505D" w14:textId="77777777" w:rsidR="00A85BCE" w:rsidRDefault="00A85BCE" w:rsidP="001B0B81">
            <w:r>
              <w:t>Wheezing in chest</w:t>
            </w:r>
          </w:p>
        </w:tc>
        <w:tc>
          <w:tcPr>
            <w:tcW w:w="1350" w:type="dxa"/>
          </w:tcPr>
          <w:p w14:paraId="2FA9CB2A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1FE3D9C2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0325B69B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58DB0497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  <w:tr w:rsidR="00A85BCE" w14:paraId="7ECC8F8D" w14:textId="77777777" w:rsidTr="00CA2016">
        <w:tc>
          <w:tcPr>
            <w:tcW w:w="2970" w:type="dxa"/>
          </w:tcPr>
          <w:p w14:paraId="2F139431" w14:textId="77777777" w:rsidR="00A85BCE" w:rsidRDefault="00A85BCE" w:rsidP="001B0B81">
            <w:r>
              <w:t>Shortness of breath</w:t>
            </w:r>
          </w:p>
        </w:tc>
        <w:tc>
          <w:tcPr>
            <w:tcW w:w="1350" w:type="dxa"/>
          </w:tcPr>
          <w:p w14:paraId="1D28E35C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14:paraId="44A705CE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447" w:type="dxa"/>
          </w:tcPr>
          <w:p w14:paraId="56969151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  <w:tc>
          <w:tcPr>
            <w:tcW w:w="1278" w:type="dxa"/>
          </w:tcPr>
          <w:p w14:paraId="6951B653" w14:textId="77777777" w:rsidR="00A85BCE" w:rsidRDefault="00AD2E89" w:rsidP="005A63AE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BCE">
              <w:instrText xml:space="preserve"> FORMCHECKBOX </w:instrText>
            </w:r>
            <w:r w:rsidR="00BB44A5">
              <w:fldChar w:fldCharType="separate"/>
            </w:r>
            <w:r>
              <w:fldChar w:fldCharType="end"/>
            </w:r>
          </w:p>
        </w:tc>
      </w:tr>
    </w:tbl>
    <w:p w14:paraId="08AC08AA" w14:textId="77777777" w:rsidR="00A85BCE" w:rsidRDefault="00A85BCE" w:rsidP="001B0B81"/>
    <w:p w14:paraId="4AD51FB9" w14:textId="77777777" w:rsidR="00CA2016" w:rsidRDefault="00CA2016" w:rsidP="001B0B81"/>
    <w:p w14:paraId="6D2EDE5C" w14:textId="77777777" w:rsidR="00A85BCE" w:rsidRDefault="0030396E" w:rsidP="00903FB1">
      <w:pPr>
        <w:tabs>
          <w:tab w:val="left" w:pos="360"/>
        </w:tabs>
        <w:ind w:left="360" w:hanging="360"/>
      </w:pPr>
      <w:r>
        <w:t>8</w:t>
      </w:r>
      <w:r w:rsidR="00A85BCE">
        <w:t>.</w:t>
      </w:r>
      <w:r w:rsidR="00903FB1">
        <w:tab/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85BCE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A85BCE">
        <w:t xml:space="preserve">  Yes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85BCE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A85BCE">
        <w:t xml:space="preserve">  No   Do you have any house pets?  If yes</w:t>
      </w:r>
      <w:r w:rsidR="00F5522F">
        <w:t>,</w:t>
      </w:r>
      <w:r w:rsidR="00A85BCE">
        <w:t xml:space="preserve"> list</w:t>
      </w:r>
      <w:r w:rsidR="00BE03EE">
        <w:t>:</w:t>
      </w:r>
      <w:r w:rsidR="00A85BCE">
        <w:t xml:space="preserve"> ____________________</w:t>
      </w:r>
    </w:p>
    <w:p w14:paraId="3A156DAD" w14:textId="77777777" w:rsidR="00E04088" w:rsidRDefault="00E04088" w:rsidP="00903FB1">
      <w:pPr>
        <w:tabs>
          <w:tab w:val="left" w:pos="360"/>
        </w:tabs>
        <w:ind w:left="360" w:hanging="360"/>
      </w:pPr>
    </w:p>
    <w:p w14:paraId="631D623C" w14:textId="77777777" w:rsidR="00E04088" w:rsidRDefault="00E04088" w:rsidP="00E04088">
      <w:pPr>
        <w:tabs>
          <w:tab w:val="left" w:pos="5025"/>
        </w:tabs>
        <w:ind w:left="270" w:hanging="270"/>
      </w:pPr>
      <w:r>
        <w:t>9.  Have you recently been evaluated for or developed any animal-related health problems?</w:t>
      </w:r>
    </w:p>
    <w:p w14:paraId="794E7036" w14:textId="77777777" w:rsidR="00E04088" w:rsidRDefault="00E04088" w:rsidP="00E04088">
      <w:pPr>
        <w:tabs>
          <w:tab w:val="left" w:pos="5025"/>
        </w:tabs>
        <w:ind w:left="270" w:hanging="270"/>
      </w:pPr>
      <w:r>
        <w:t xml:space="preserve">    If yes, please list/explain:   ______________________________________________________________</w:t>
      </w:r>
    </w:p>
    <w:p w14:paraId="5133AE58" w14:textId="77777777" w:rsidR="00E04088" w:rsidRDefault="00E04088" w:rsidP="00903FB1">
      <w:pPr>
        <w:tabs>
          <w:tab w:val="left" w:pos="360"/>
        </w:tabs>
        <w:ind w:left="360" w:hanging="360"/>
      </w:pPr>
    </w:p>
    <w:p w14:paraId="46B44102" w14:textId="77777777" w:rsidR="00A85BCE" w:rsidRDefault="00A85BCE" w:rsidP="00903FB1">
      <w:pPr>
        <w:tabs>
          <w:tab w:val="left" w:pos="360"/>
        </w:tabs>
        <w:ind w:left="360" w:hanging="360"/>
      </w:pPr>
    </w:p>
    <w:p w14:paraId="0C2EB7CE" w14:textId="77777777" w:rsidR="00A85BCE" w:rsidRDefault="00903FB1" w:rsidP="00903FB1">
      <w:pPr>
        <w:tabs>
          <w:tab w:val="left" w:pos="270"/>
          <w:tab w:val="left" w:pos="2070"/>
        </w:tabs>
        <w:ind w:left="2070" w:hanging="2070"/>
      </w:pPr>
      <w:r>
        <w:tab/>
        <w:t xml:space="preserve"> </w:t>
      </w:r>
      <w:r w:rsidR="00AD2E8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433A7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BE03EE">
        <w:t xml:space="preserve">  </w:t>
      </w:r>
      <w:r w:rsidR="00B433A7">
        <w:t>Yes</w:t>
      </w:r>
      <w:r w:rsidR="00BE03EE">
        <w:t xml:space="preserve">  </w:t>
      </w:r>
      <w:r w:rsidR="00AD2E8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33A7">
        <w:instrText xml:space="preserve"> FORMCHECKBOX </w:instrText>
      </w:r>
      <w:r w:rsidR="00BB44A5">
        <w:fldChar w:fldCharType="separate"/>
      </w:r>
      <w:r w:rsidR="00AD2E89">
        <w:fldChar w:fldCharType="end"/>
      </w:r>
      <w:r w:rsidR="00B433A7">
        <w:t xml:space="preserve">  No </w:t>
      </w:r>
      <w:r w:rsidR="00BE03EE">
        <w:t xml:space="preserve">  </w:t>
      </w:r>
      <w:r w:rsidR="00B433A7">
        <w:t>Do you wish to talk to a medical provider concerning laboratory</w:t>
      </w:r>
      <w:r w:rsidR="007A6FBB">
        <w:t xml:space="preserve"> </w:t>
      </w:r>
      <w:r w:rsidR="00B433A7">
        <w:t>animal hazards?</w:t>
      </w:r>
    </w:p>
    <w:p w14:paraId="774E17A6" w14:textId="77777777" w:rsidR="00B433A7" w:rsidRDefault="00B433A7" w:rsidP="001B0B81"/>
    <w:p w14:paraId="09EE35E4" w14:textId="77777777" w:rsidR="00822040" w:rsidRDefault="00822040" w:rsidP="001B0B81"/>
    <w:p w14:paraId="1296259A" w14:textId="77777777" w:rsidR="00822040" w:rsidRDefault="00822040" w:rsidP="001B0B81"/>
    <w:p w14:paraId="252D3A25" w14:textId="77777777" w:rsidR="00B433A7" w:rsidRPr="002D23A4" w:rsidRDefault="00B433A7" w:rsidP="001B0B81">
      <w:pPr>
        <w:rPr>
          <w:i/>
        </w:rPr>
      </w:pPr>
      <w:r w:rsidRPr="002D23A4">
        <w:rPr>
          <w:i/>
        </w:rPr>
        <w:t>I understand the questions above and have answered truthfully and fully to the best of my knowledge. I her</w:t>
      </w:r>
      <w:r w:rsidR="00BE03EE" w:rsidRPr="002D23A4">
        <w:rPr>
          <w:i/>
        </w:rPr>
        <w:t>e</w:t>
      </w:r>
      <w:r w:rsidRPr="002D23A4">
        <w:rPr>
          <w:i/>
        </w:rPr>
        <w:t xml:space="preserve">by permit </w:t>
      </w:r>
      <w:r w:rsidR="00EA70E0" w:rsidRPr="002D23A4">
        <w:rPr>
          <w:i/>
        </w:rPr>
        <w:t>Student Health Services</w:t>
      </w:r>
      <w:r w:rsidR="007A6FBB" w:rsidRPr="002D23A4">
        <w:rPr>
          <w:i/>
        </w:rPr>
        <w:t xml:space="preserve"> </w:t>
      </w:r>
      <w:r w:rsidRPr="002D23A4">
        <w:rPr>
          <w:i/>
        </w:rPr>
        <w:t>to review this confidential information.</w:t>
      </w:r>
    </w:p>
    <w:p w14:paraId="531C75EE" w14:textId="77777777" w:rsidR="000716EF" w:rsidRDefault="000716EF" w:rsidP="001B0B81"/>
    <w:p w14:paraId="05E51929" w14:textId="77777777" w:rsidR="002D23A4" w:rsidRDefault="002D23A4" w:rsidP="001B0B81"/>
    <w:p w14:paraId="4102EA60" w14:textId="47C8CDA9" w:rsidR="00B433A7" w:rsidRDefault="002D23A4" w:rsidP="001B0B81">
      <w:r w:rsidRPr="002D23A4">
        <w:t xml:space="preserve">Please forward this completed form to Dr. </w:t>
      </w:r>
      <w:r w:rsidR="00A73722">
        <w:t>Traci McMillian</w:t>
      </w:r>
      <w:r>
        <w:t xml:space="preserve"> in Student Health Services</w:t>
      </w:r>
      <w:r w:rsidRPr="002D23A4">
        <w:t xml:space="preserve"> by inter-office mail or by fax at 336-334-3299. </w:t>
      </w:r>
    </w:p>
    <w:p w14:paraId="27E62C5C" w14:textId="77777777" w:rsidR="00B433A7" w:rsidRDefault="00B433A7" w:rsidP="001B0B81"/>
    <w:p w14:paraId="444083D6" w14:textId="77777777" w:rsidR="00B433A7" w:rsidRDefault="00B433A7" w:rsidP="001B0B81"/>
    <w:p w14:paraId="7A0E8E57" w14:textId="77777777" w:rsidR="00B433A7" w:rsidRDefault="00B433A7" w:rsidP="001B0B81"/>
    <w:p w14:paraId="1B77AB80" w14:textId="77777777" w:rsidR="00B433A7" w:rsidRDefault="00B433A7" w:rsidP="00B433A7">
      <w:pPr>
        <w:tabs>
          <w:tab w:val="left" w:pos="5025"/>
        </w:tabs>
      </w:pPr>
      <w:r>
        <w:t>_____________________________                     ____________</w:t>
      </w:r>
      <w:r w:rsidR="00D82EAC">
        <w:t>__________</w:t>
      </w:r>
    </w:p>
    <w:p w14:paraId="58FB05C5" w14:textId="77777777" w:rsidR="00B433A7" w:rsidRDefault="00BD7827" w:rsidP="00B433A7">
      <w:pPr>
        <w:tabs>
          <w:tab w:val="left" w:pos="5025"/>
        </w:tabs>
      </w:pPr>
      <w:r>
        <w:t>S</w:t>
      </w:r>
      <w:r w:rsidR="00B433A7">
        <w:t xml:space="preserve">ignature                              </w:t>
      </w:r>
      <w:r>
        <w:t xml:space="preserve">                   </w:t>
      </w:r>
      <w:r w:rsidR="00B433A7">
        <w:t xml:space="preserve">                 Date </w:t>
      </w:r>
    </w:p>
    <w:p w14:paraId="31194037" w14:textId="77777777" w:rsidR="00B433A7" w:rsidRDefault="00B433A7" w:rsidP="001B0B81"/>
    <w:p w14:paraId="30C15C2B" w14:textId="77777777" w:rsidR="00B433A7" w:rsidRDefault="00B433A7" w:rsidP="001B0B81"/>
    <w:p w14:paraId="04F99D77" w14:textId="77777777" w:rsidR="00B433A7" w:rsidRDefault="00B433A7" w:rsidP="001B0B81">
      <w:r>
        <w:t>_____________________________                     ____________</w:t>
      </w:r>
      <w:r w:rsidR="00D82EAC">
        <w:t>__________</w:t>
      </w:r>
    </w:p>
    <w:p w14:paraId="771A8869" w14:textId="77777777" w:rsidR="00B433A7" w:rsidRDefault="00B433A7" w:rsidP="001B0B81">
      <w:r>
        <w:t>Physician</w:t>
      </w:r>
      <w:r w:rsidR="00C573CB">
        <w:t xml:space="preserve">                              </w:t>
      </w:r>
      <w:r>
        <w:tab/>
      </w:r>
      <w:r>
        <w:tab/>
      </w:r>
      <w:r>
        <w:tab/>
        <w:t xml:space="preserve">         Date</w:t>
      </w:r>
    </w:p>
    <w:p w14:paraId="4FF02E76" w14:textId="77777777" w:rsidR="00B433A7" w:rsidRDefault="00B433A7" w:rsidP="001B0B81"/>
    <w:sectPr w:rsidR="00B433A7" w:rsidSect="00D82EAC">
      <w:footerReference w:type="defaul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8BEA" w14:textId="77777777" w:rsidR="00CD29F7" w:rsidRDefault="00CD29F7">
      <w:r>
        <w:separator/>
      </w:r>
    </w:p>
  </w:endnote>
  <w:endnote w:type="continuationSeparator" w:id="0">
    <w:p w14:paraId="60BD730E" w14:textId="77777777" w:rsidR="00CD29F7" w:rsidRDefault="00CD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1DC8" w14:textId="6B83FEC0" w:rsidR="00CA2016" w:rsidRDefault="00CA2016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00D5">
      <w:rPr>
        <w:rStyle w:val="PageNumber"/>
        <w:noProof/>
      </w:rPr>
      <w:t>3</w:t>
    </w:r>
    <w:r>
      <w:rPr>
        <w:rStyle w:val="PageNumber"/>
      </w:rPr>
      <w:fldChar w:fldCharType="end"/>
    </w:r>
    <w:r w:rsidR="00E04088" w:rsidRPr="00E04088">
      <w:t xml:space="preserve"> </w:t>
    </w:r>
    <w:r w:rsidR="00670721">
      <w:t xml:space="preserve"> </w:t>
    </w:r>
    <w:r w:rsidR="00670721">
      <w:tab/>
    </w:r>
    <w:r w:rsidR="00670721">
      <w:tab/>
      <w:t xml:space="preserve">Revised </w:t>
    </w:r>
    <w:r w:rsidR="00BB44A5">
      <w:t>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629D" w14:textId="22734DB2" w:rsidR="00BB44A5" w:rsidRDefault="00CA2016">
    <w:pPr>
      <w:pStyle w:val="Footer"/>
    </w:pPr>
    <w:r>
      <w:t>Page 1</w:t>
    </w:r>
    <w:r>
      <w:tab/>
    </w:r>
    <w:r>
      <w:tab/>
      <w:t xml:space="preserve">Revised </w:t>
    </w:r>
    <w:r w:rsidR="00BB44A5"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EE82" w14:textId="77777777" w:rsidR="00CD29F7" w:rsidRDefault="00CD29F7">
      <w:r>
        <w:separator/>
      </w:r>
    </w:p>
  </w:footnote>
  <w:footnote w:type="continuationSeparator" w:id="0">
    <w:p w14:paraId="7CC850A2" w14:textId="77777777" w:rsidR="00CD29F7" w:rsidRDefault="00CD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C5"/>
    <w:rsid w:val="000716EF"/>
    <w:rsid w:val="00125CD6"/>
    <w:rsid w:val="001B0B81"/>
    <w:rsid w:val="00215AB3"/>
    <w:rsid w:val="002931EA"/>
    <w:rsid w:val="002C55CB"/>
    <w:rsid w:val="002D23A4"/>
    <w:rsid w:val="0030396E"/>
    <w:rsid w:val="00320DC6"/>
    <w:rsid w:val="004466FE"/>
    <w:rsid w:val="004663F8"/>
    <w:rsid w:val="0048126C"/>
    <w:rsid w:val="004A3D8F"/>
    <w:rsid w:val="004A42E6"/>
    <w:rsid w:val="00515401"/>
    <w:rsid w:val="0051729D"/>
    <w:rsid w:val="00565E94"/>
    <w:rsid w:val="005A5FA6"/>
    <w:rsid w:val="005A63AE"/>
    <w:rsid w:val="005B00E6"/>
    <w:rsid w:val="005B014B"/>
    <w:rsid w:val="0062363D"/>
    <w:rsid w:val="00641260"/>
    <w:rsid w:val="00670721"/>
    <w:rsid w:val="006D00D5"/>
    <w:rsid w:val="006E232F"/>
    <w:rsid w:val="007253CC"/>
    <w:rsid w:val="00784AC5"/>
    <w:rsid w:val="00794DC2"/>
    <w:rsid w:val="007A10A4"/>
    <w:rsid w:val="007A6FBB"/>
    <w:rsid w:val="00822040"/>
    <w:rsid w:val="008A6519"/>
    <w:rsid w:val="008E7525"/>
    <w:rsid w:val="00903FB1"/>
    <w:rsid w:val="009308BE"/>
    <w:rsid w:val="00977982"/>
    <w:rsid w:val="00977A61"/>
    <w:rsid w:val="009F4B20"/>
    <w:rsid w:val="00A370C5"/>
    <w:rsid w:val="00A73722"/>
    <w:rsid w:val="00A8530F"/>
    <w:rsid w:val="00A85BCE"/>
    <w:rsid w:val="00AC6981"/>
    <w:rsid w:val="00AD2E89"/>
    <w:rsid w:val="00B168B6"/>
    <w:rsid w:val="00B433A7"/>
    <w:rsid w:val="00BB44A5"/>
    <w:rsid w:val="00BD361F"/>
    <w:rsid w:val="00BD7827"/>
    <w:rsid w:val="00BE03EE"/>
    <w:rsid w:val="00C27CCF"/>
    <w:rsid w:val="00C573CB"/>
    <w:rsid w:val="00CA1149"/>
    <w:rsid w:val="00CA2016"/>
    <w:rsid w:val="00CC03AC"/>
    <w:rsid w:val="00CD29F7"/>
    <w:rsid w:val="00D82EAC"/>
    <w:rsid w:val="00D863A8"/>
    <w:rsid w:val="00E04088"/>
    <w:rsid w:val="00E96515"/>
    <w:rsid w:val="00EA70E0"/>
    <w:rsid w:val="00F103ED"/>
    <w:rsid w:val="00F13C89"/>
    <w:rsid w:val="00F5201E"/>
    <w:rsid w:val="00F5522F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E7B6D62"/>
  <w15:docId w15:val="{3CAB9C3A-F357-4A36-9539-CBDBEB1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0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6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6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66FE"/>
  </w:style>
  <w:style w:type="character" w:styleId="Hyperlink">
    <w:name w:val="Hyperlink"/>
    <w:basedOn w:val="DefaultParagraphFont"/>
    <w:rsid w:val="004A42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3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61F"/>
    <w:pPr>
      <w:ind w:left="720"/>
      <w:contextualSpacing/>
    </w:pPr>
  </w:style>
  <w:style w:type="character" w:styleId="FollowedHyperlink">
    <w:name w:val="FollowedHyperlink"/>
    <w:basedOn w:val="DefaultParagraphFont"/>
    <w:rsid w:val="00AC69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A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5FA6"/>
  </w:style>
  <w:style w:type="paragraph" w:styleId="CommentSubject">
    <w:name w:val="annotation subject"/>
    <w:basedOn w:val="CommentText"/>
    <w:next w:val="CommentText"/>
    <w:link w:val="CommentSubjectChar"/>
    <w:rsid w:val="005A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g.edu/sft/Policy/Safety%20and%20Health%20Policy%20and%20Procedures%20Manual%20(Autosaved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spartandrive\departments\COMPLIANCE-11503\Department\IACUC\Forms\Medical%20Questions%20to%20be%20provided%20to%20Doct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C2FF-3B2A-4144-BA61-EE7FDF87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5697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- Greensboro</Company>
  <LinksUpToDate>false</LinksUpToDate>
  <CharactersWithSpaces>6288</CharactersWithSpaces>
  <SharedDoc>false</SharedDoc>
  <HLinks>
    <vt:vector size="6" baseType="variant">
      <vt:variant>
        <vt:i4>4522002</vt:i4>
      </vt:variant>
      <vt:variant>
        <vt:i4>8</vt:i4>
      </vt:variant>
      <vt:variant>
        <vt:i4>0</vt:i4>
      </vt:variant>
      <vt:variant>
        <vt:i4>5</vt:i4>
      </vt:variant>
      <vt:variant>
        <vt:lpwstr>http://www.uncg.edu/sft/80policy/80tabcon.htm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UNCG</dc:creator>
  <cp:lastModifiedBy>Agnes Szarka</cp:lastModifiedBy>
  <cp:revision>2</cp:revision>
  <cp:lastPrinted>2011-06-15T20:18:00Z</cp:lastPrinted>
  <dcterms:created xsi:type="dcterms:W3CDTF">2022-02-28T19:50:00Z</dcterms:created>
  <dcterms:modified xsi:type="dcterms:W3CDTF">2022-02-28T19:50:00Z</dcterms:modified>
</cp:coreProperties>
</file>